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45" w:rsidRPr="008849EB" w:rsidRDefault="00061B26" w:rsidP="00596CE2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596CE2" w:rsidRPr="008849EB">
        <w:rPr>
          <w:rFonts w:ascii="Times New Roman" w:hAnsi="Times New Roman" w:cs="Times New Roman"/>
          <w:b/>
          <w:sz w:val="24"/>
          <w:szCs w:val="24"/>
        </w:rPr>
        <w:t>3</w:t>
      </w:r>
    </w:p>
    <w:p w:rsidR="000F4545" w:rsidRPr="000F4545" w:rsidRDefault="000F4545" w:rsidP="00596CE2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545">
        <w:rPr>
          <w:rFonts w:ascii="Times New Roman" w:hAnsi="Times New Roman" w:cs="Times New Roman"/>
          <w:b/>
          <w:sz w:val="24"/>
          <w:szCs w:val="24"/>
        </w:rPr>
        <w:t>заседания комиссии по противодействию коррупции в</w:t>
      </w:r>
      <w:r w:rsidR="00DD58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0F4545">
        <w:rPr>
          <w:rFonts w:ascii="Times New Roman" w:hAnsi="Times New Roman" w:cs="Times New Roman"/>
          <w:b/>
          <w:sz w:val="24"/>
          <w:szCs w:val="24"/>
        </w:rPr>
        <w:t>государственном казенном учреждении Самарской области «Дом дружбы народов»</w:t>
      </w:r>
    </w:p>
    <w:p w:rsidR="000F4545" w:rsidRPr="000F4545" w:rsidRDefault="000F4545" w:rsidP="00596CE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г.о. Самара                                                                                          </w:t>
      </w:r>
      <w:r w:rsidR="00E551E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5896">
        <w:rPr>
          <w:rFonts w:ascii="Times New Roman" w:hAnsi="Times New Roman" w:cs="Times New Roman"/>
          <w:sz w:val="24"/>
          <w:szCs w:val="24"/>
        </w:rPr>
        <w:t xml:space="preserve">        </w:t>
      </w:r>
      <w:r w:rsidR="00E551E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5">
        <w:rPr>
          <w:rFonts w:ascii="Times New Roman" w:hAnsi="Times New Roman" w:cs="Times New Roman"/>
          <w:sz w:val="24"/>
          <w:szCs w:val="24"/>
        </w:rPr>
        <w:t xml:space="preserve">от </w:t>
      </w:r>
      <w:r w:rsidR="00FF733C">
        <w:rPr>
          <w:rFonts w:ascii="Times New Roman" w:hAnsi="Times New Roman" w:cs="Times New Roman"/>
          <w:sz w:val="24"/>
          <w:szCs w:val="24"/>
        </w:rPr>
        <w:t>2</w:t>
      </w:r>
      <w:r w:rsidR="00163934">
        <w:rPr>
          <w:rFonts w:ascii="Times New Roman" w:hAnsi="Times New Roman" w:cs="Times New Roman"/>
          <w:sz w:val="24"/>
          <w:szCs w:val="24"/>
        </w:rPr>
        <w:t>4</w:t>
      </w:r>
      <w:r w:rsidRPr="000F4545">
        <w:rPr>
          <w:rFonts w:ascii="Times New Roman" w:hAnsi="Times New Roman" w:cs="Times New Roman"/>
          <w:sz w:val="24"/>
          <w:szCs w:val="24"/>
        </w:rPr>
        <w:t xml:space="preserve"> </w:t>
      </w:r>
      <w:r w:rsidR="00596CE2">
        <w:rPr>
          <w:rFonts w:ascii="Times New Roman" w:hAnsi="Times New Roman" w:cs="Times New Roman"/>
          <w:sz w:val="24"/>
          <w:szCs w:val="24"/>
        </w:rPr>
        <w:t>сентября</w:t>
      </w:r>
      <w:r w:rsidR="000E555E">
        <w:rPr>
          <w:rFonts w:ascii="Times New Roman" w:hAnsi="Times New Roman" w:cs="Times New Roman"/>
          <w:sz w:val="24"/>
          <w:szCs w:val="24"/>
        </w:rPr>
        <w:t xml:space="preserve"> </w:t>
      </w:r>
      <w:r w:rsidRPr="000F4545">
        <w:rPr>
          <w:rFonts w:ascii="Times New Roman" w:hAnsi="Times New Roman" w:cs="Times New Roman"/>
          <w:sz w:val="24"/>
          <w:szCs w:val="24"/>
        </w:rPr>
        <w:t>20</w:t>
      </w:r>
      <w:r w:rsidR="00A558FD">
        <w:rPr>
          <w:rFonts w:ascii="Times New Roman" w:hAnsi="Times New Roman" w:cs="Times New Roman"/>
          <w:sz w:val="24"/>
          <w:szCs w:val="24"/>
        </w:rPr>
        <w:t>2</w:t>
      </w:r>
      <w:r w:rsidR="00163934">
        <w:rPr>
          <w:rFonts w:ascii="Times New Roman" w:hAnsi="Times New Roman" w:cs="Times New Roman"/>
          <w:sz w:val="24"/>
          <w:szCs w:val="24"/>
        </w:rPr>
        <w:t>4</w:t>
      </w:r>
      <w:r w:rsidR="00E7146D">
        <w:rPr>
          <w:rFonts w:ascii="Times New Roman" w:hAnsi="Times New Roman" w:cs="Times New Roman"/>
          <w:sz w:val="24"/>
          <w:szCs w:val="24"/>
        </w:rPr>
        <w:t>г</w:t>
      </w:r>
    </w:p>
    <w:p w:rsidR="002335D1" w:rsidRPr="000F4545" w:rsidRDefault="000F4545" w:rsidP="00596CE2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F4545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="002335D1" w:rsidRPr="000F454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335D1" w:rsidRPr="000F4545" w:rsidRDefault="002335D1" w:rsidP="00596CE2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Буров Игорь Викторович</w:t>
      </w:r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F4545">
        <w:rPr>
          <w:rFonts w:ascii="Times New Roman" w:hAnsi="Times New Roman" w:cs="Times New Roman"/>
          <w:sz w:val="24"/>
          <w:szCs w:val="24"/>
        </w:rPr>
        <w:t>директор, председатель комиссии</w:t>
      </w:r>
    </w:p>
    <w:p w:rsidR="002335D1" w:rsidRPr="000F4545" w:rsidRDefault="002335D1" w:rsidP="00596CE2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 Василий Николаевич</w:t>
      </w:r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  <w:t>заместитель директора</w:t>
      </w:r>
      <w:r w:rsidRPr="000F4545">
        <w:rPr>
          <w:rFonts w:ascii="Times New Roman" w:hAnsi="Times New Roman" w:cs="Times New Roman"/>
          <w:sz w:val="24"/>
          <w:szCs w:val="24"/>
        </w:rPr>
        <w:t xml:space="preserve">, лицо, ответственное за </w:t>
      </w:r>
      <w:proofErr w:type="spellStart"/>
      <w:r w:rsidRPr="000F4545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0F4545">
        <w:rPr>
          <w:rFonts w:ascii="Times New Roman" w:hAnsi="Times New Roman" w:cs="Times New Roman"/>
          <w:sz w:val="24"/>
          <w:szCs w:val="24"/>
        </w:rPr>
        <w:t xml:space="preserve"> работу, секретарь комиссии  </w:t>
      </w:r>
    </w:p>
    <w:p w:rsidR="002335D1" w:rsidRPr="000F4545" w:rsidRDefault="002335D1" w:rsidP="00596CE2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F4545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2335D1" w:rsidRPr="000F4545" w:rsidRDefault="002335D1" w:rsidP="00596CE2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 w:rsidRPr="000F4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Сверчков Максим Юрьевич</w:t>
      </w:r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 w:rsidRPr="000F4545">
        <w:rPr>
          <w:rFonts w:ascii="Times New Roman" w:hAnsi="Times New Roman" w:cs="Times New Roman"/>
          <w:sz w:val="24"/>
          <w:szCs w:val="24"/>
        </w:rPr>
        <w:t xml:space="preserve">онсультант управления юридического и кадрового обеспечения департамента управления делами Губернатора Самарской области и Правительства Самарской области </w:t>
      </w:r>
    </w:p>
    <w:p w:rsidR="002335D1" w:rsidRPr="000F4545" w:rsidRDefault="002335D1" w:rsidP="00596CE2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4545">
        <w:rPr>
          <w:rFonts w:ascii="Times New Roman" w:hAnsi="Times New Roman" w:cs="Times New Roman"/>
          <w:sz w:val="24"/>
          <w:szCs w:val="24"/>
        </w:rPr>
        <w:t>Независимые эксперты:</w:t>
      </w:r>
    </w:p>
    <w:p w:rsidR="002335D1" w:rsidRPr="000F4545" w:rsidRDefault="002335D1" w:rsidP="00596CE2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Дельцова </w:t>
      </w:r>
      <w:r w:rsidRPr="000F4545">
        <w:rPr>
          <w:rFonts w:ascii="Times New Roman" w:hAnsi="Times New Roman" w:cs="Times New Roman"/>
          <w:sz w:val="24"/>
          <w:szCs w:val="24"/>
        </w:rPr>
        <w:t>Наталья Вячеславовна</w:t>
      </w:r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0F4545">
        <w:rPr>
          <w:rFonts w:ascii="Times New Roman" w:hAnsi="Times New Roman" w:cs="Times New Roman"/>
          <w:sz w:val="24"/>
          <w:szCs w:val="24"/>
        </w:rPr>
        <w:t>доцент кафедры правового обеспечения экономической деятельности Федерального государственного бюджетного образовательного учреждения высшего образования «Самарский государственный экономический университет», кандидат юридических наук (по согласованию)</w:t>
      </w:r>
    </w:p>
    <w:p w:rsidR="002335D1" w:rsidRPr="000F4545" w:rsidRDefault="002335D1" w:rsidP="00596CE2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 w:rsidRPr="000F4545">
        <w:rPr>
          <w:rFonts w:ascii="Times New Roman" w:hAnsi="Times New Roman" w:cs="Times New Roman"/>
          <w:sz w:val="24"/>
          <w:szCs w:val="24"/>
        </w:rPr>
        <w:t>Кондрикова Анна Геннадьевна</w:t>
      </w:r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Pr="000F4545">
        <w:rPr>
          <w:rFonts w:ascii="Times New Roman" w:hAnsi="Times New Roman" w:cs="Times New Roman"/>
          <w:sz w:val="24"/>
          <w:szCs w:val="24"/>
        </w:rPr>
        <w:t>аместитель директора института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муниципальной службы автономной некоммерческой организации</w:t>
      </w:r>
      <w:r w:rsidRPr="000F4545">
        <w:rPr>
          <w:rFonts w:ascii="Times New Roman" w:hAnsi="Times New Roman" w:cs="Times New Roman"/>
          <w:sz w:val="24"/>
          <w:szCs w:val="24"/>
        </w:rPr>
        <w:t xml:space="preserve"> высшего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Самарский университет государственного управления </w:t>
      </w:r>
      <w:r w:rsidRPr="000F4545">
        <w:rPr>
          <w:rFonts w:ascii="Times New Roman" w:hAnsi="Times New Roman" w:cs="Times New Roman"/>
          <w:sz w:val="24"/>
          <w:szCs w:val="24"/>
        </w:rPr>
        <w:t xml:space="preserve">«Международный институт </w:t>
      </w:r>
      <w:r>
        <w:rPr>
          <w:rFonts w:ascii="Times New Roman" w:hAnsi="Times New Roman" w:cs="Times New Roman"/>
          <w:sz w:val="24"/>
          <w:szCs w:val="24"/>
        </w:rPr>
        <w:t xml:space="preserve">рынка», кандидат педагогических </w:t>
      </w:r>
      <w:r w:rsidRPr="000F4545">
        <w:rPr>
          <w:rFonts w:ascii="Times New Roman" w:hAnsi="Times New Roman" w:cs="Times New Roman"/>
          <w:sz w:val="24"/>
          <w:szCs w:val="24"/>
        </w:rPr>
        <w:t xml:space="preserve">наук (по согласованию) </w:t>
      </w:r>
    </w:p>
    <w:p w:rsidR="002335D1" w:rsidRDefault="002335D1" w:rsidP="00596CE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F4545">
        <w:rPr>
          <w:rFonts w:ascii="Times New Roman" w:hAnsi="Times New Roman" w:cs="Times New Roman"/>
          <w:sz w:val="24"/>
          <w:szCs w:val="24"/>
        </w:rPr>
        <w:t xml:space="preserve">С участием: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F4545">
        <w:rPr>
          <w:rFonts w:ascii="Times New Roman" w:hAnsi="Times New Roman" w:cs="Times New Roman"/>
          <w:sz w:val="24"/>
          <w:szCs w:val="24"/>
        </w:rPr>
        <w:t>уководителей структурных подразделений учреждения:</w:t>
      </w:r>
    </w:p>
    <w:p w:rsidR="008849EB" w:rsidRDefault="008849EB" w:rsidP="00596CE2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Сучков Петр Валентинович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заместитель директора</w:t>
      </w:r>
    </w:p>
    <w:p w:rsidR="002335D1" w:rsidRDefault="002335D1" w:rsidP="00596CE2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Галина Алексеевна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начальник</w:t>
      </w:r>
      <w:r w:rsidRPr="000F4545">
        <w:rPr>
          <w:rFonts w:ascii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</w:rPr>
        <w:t>по работе с некоммерческими организациями</w:t>
      </w:r>
    </w:p>
    <w:p w:rsidR="002335D1" w:rsidRDefault="00163934" w:rsidP="00596CE2">
      <w:pPr>
        <w:tabs>
          <w:tab w:val="left" w:pos="3119"/>
        </w:tabs>
        <w:spacing w:line="240" w:lineRule="auto"/>
        <w:ind w:left="3402" w:hanging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Илларионова Алиса Юрьевна</w:t>
      </w:r>
      <w:r w:rsidR="002335D1" w:rsidRPr="00CD6987">
        <w:rPr>
          <w:rFonts w:ascii="Times New Roman" w:hAnsi="Times New Roman" w:cs="Times New Roman"/>
          <w:sz w:val="24"/>
          <w:szCs w:val="24"/>
        </w:rPr>
        <w:tab/>
        <w:t>–</w:t>
      </w:r>
      <w:r w:rsidR="002335D1" w:rsidRPr="00CD6987">
        <w:rPr>
          <w:rFonts w:ascii="Times New Roman" w:hAnsi="Times New Roman" w:cs="Times New Roman"/>
          <w:sz w:val="24"/>
          <w:szCs w:val="24"/>
        </w:rPr>
        <w:tab/>
      </w:r>
      <w:r w:rsidR="002335D1">
        <w:rPr>
          <w:rFonts w:ascii="Times New Roman" w:hAnsi="Times New Roman" w:cs="Times New Roman"/>
          <w:sz w:val="24"/>
          <w:szCs w:val="24"/>
        </w:rPr>
        <w:t>начальник</w:t>
      </w:r>
      <w:r w:rsidR="002335D1" w:rsidRPr="00CD6987">
        <w:rPr>
          <w:rFonts w:ascii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</w:rPr>
        <w:t>организационного обеспечения</w:t>
      </w:r>
    </w:p>
    <w:p w:rsidR="00276421" w:rsidRDefault="00276421" w:rsidP="00596CE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6CE2" w:rsidRPr="00BC772A" w:rsidRDefault="00596CE2" w:rsidP="00163934">
      <w:pPr>
        <w:spacing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72A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596CE2" w:rsidRPr="00163934" w:rsidRDefault="00596CE2" w:rsidP="00163934">
      <w:pPr>
        <w:pStyle w:val="a3"/>
        <w:pBdr>
          <w:bottom w:val="single" w:sz="12" w:space="1" w:color="auto"/>
        </w:pBdr>
        <w:tabs>
          <w:tab w:val="left" w:pos="0"/>
          <w:tab w:val="left" w:pos="709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63934">
        <w:rPr>
          <w:rFonts w:ascii="Times New Roman" w:hAnsi="Times New Roman"/>
          <w:b/>
          <w:sz w:val="24"/>
          <w:szCs w:val="24"/>
        </w:rPr>
        <w:t>I. О проведении работы по предупреждению возникновения личной заинтересованности при исполнении должностных обязанностей, которая приводит или может привести к конфликту интересов и о принятии мер по предотвращению или урегулированию конфликта интересов</w:t>
      </w:r>
    </w:p>
    <w:p w:rsidR="00596CE2" w:rsidRPr="00FD365B" w:rsidRDefault="00596CE2" w:rsidP="00596CE2">
      <w:pPr>
        <w:ind w:left="-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FD365B">
        <w:rPr>
          <w:rFonts w:ascii="Times New Roman" w:eastAsia="Times New Roman" w:hAnsi="Times New Roman" w:cs="Times New Roman"/>
          <w:sz w:val="24"/>
          <w:szCs w:val="28"/>
        </w:rPr>
        <w:t xml:space="preserve">(Буров И. В., </w:t>
      </w:r>
      <w:r>
        <w:rPr>
          <w:rFonts w:ascii="Times New Roman" w:eastAsia="Times New Roman" w:hAnsi="Times New Roman" w:cs="Times New Roman"/>
          <w:sz w:val="24"/>
          <w:szCs w:val="28"/>
        </w:rPr>
        <w:t>Колесников В.Н.</w:t>
      </w:r>
      <w:r w:rsidRPr="00FD365B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596CE2" w:rsidRPr="00596CE2" w:rsidRDefault="00596CE2" w:rsidP="00596C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6CE2">
        <w:rPr>
          <w:rFonts w:ascii="Times New Roman" w:hAnsi="Times New Roman"/>
          <w:sz w:val="24"/>
          <w:szCs w:val="24"/>
        </w:rPr>
        <w:t>1.</w:t>
      </w:r>
      <w:r w:rsidRPr="00596CE2">
        <w:rPr>
          <w:rFonts w:ascii="Times New Roman" w:hAnsi="Times New Roman"/>
          <w:sz w:val="24"/>
          <w:szCs w:val="24"/>
        </w:rPr>
        <w:tab/>
        <w:t>Заслушана информация о проведении работы по предупреждению возникновения личной заинтересованности при исполнении должностных обязанностей, которая приводит или может привести к конфликту интересов и о принятии мер по предотвращению или урегулированию конфликта интересов.</w:t>
      </w:r>
    </w:p>
    <w:p w:rsidR="00596CE2" w:rsidRPr="00596CE2" w:rsidRDefault="00596CE2" w:rsidP="00596C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6CE2">
        <w:rPr>
          <w:rFonts w:ascii="Times New Roman" w:hAnsi="Times New Roman"/>
          <w:sz w:val="24"/>
          <w:szCs w:val="24"/>
        </w:rPr>
        <w:t>2.</w:t>
      </w:r>
      <w:r w:rsidRPr="00596CE2">
        <w:rPr>
          <w:rFonts w:ascii="Times New Roman" w:hAnsi="Times New Roman"/>
          <w:sz w:val="24"/>
          <w:szCs w:val="24"/>
        </w:rPr>
        <w:tab/>
        <w:t>Информация  принята к  сведению.</w:t>
      </w:r>
    </w:p>
    <w:p w:rsidR="00596CE2" w:rsidRPr="00596CE2" w:rsidRDefault="00596CE2" w:rsidP="00596C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6CE2">
        <w:rPr>
          <w:rFonts w:ascii="Times New Roman" w:hAnsi="Times New Roman"/>
          <w:sz w:val="24"/>
          <w:szCs w:val="24"/>
        </w:rPr>
        <w:lastRenderedPageBreak/>
        <w:t>3.</w:t>
      </w:r>
      <w:r w:rsidRPr="00596CE2">
        <w:rPr>
          <w:rFonts w:ascii="Times New Roman" w:hAnsi="Times New Roman"/>
          <w:sz w:val="24"/>
          <w:szCs w:val="24"/>
        </w:rPr>
        <w:tab/>
        <w:t xml:space="preserve">Принято решение: лицу ответственному за </w:t>
      </w:r>
      <w:proofErr w:type="spellStart"/>
      <w:r w:rsidRPr="00596CE2">
        <w:rPr>
          <w:rFonts w:ascii="Times New Roman" w:hAnsi="Times New Roman"/>
          <w:sz w:val="24"/>
          <w:szCs w:val="24"/>
        </w:rPr>
        <w:t>антикоррупционную</w:t>
      </w:r>
      <w:proofErr w:type="spellEnd"/>
      <w:r w:rsidRPr="00596CE2">
        <w:rPr>
          <w:rFonts w:ascii="Times New Roman" w:hAnsi="Times New Roman"/>
          <w:sz w:val="24"/>
          <w:szCs w:val="24"/>
        </w:rPr>
        <w:t xml:space="preserve"> работу в Учреждении, продолжить проведение работы по предупреждению возникновения личной заинтересованности при исполнении должностных обязанностей, которая приводит или может привести к конфликту интересов и о принятии мер по предотвращению или урегулированию конфликта интересов в течение 202</w:t>
      </w:r>
      <w:r w:rsidR="00163934">
        <w:rPr>
          <w:rFonts w:ascii="Times New Roman" w:hAnsi="Times New Roman"/>
          <w:sz w:val="24"/>
          <w:szCs w:val="24"/>
        </w:rPr>
        <w:t>4</w:t>
      </w:r>
      <w:r w:rsidRPr="00596CE2">
        <w:rPr>
          <w:rFonts w:ascii="Times New Roman" w:hAnsi="Times New Roman"/>
          <w:sz w:val="24"/>
          <w:szCs w:val="24"/>
        </w:rPr>
        <w:t xml:space="preserve"> года.</w:t>
      </w:r>
    </w:p>
    <w:p w:rsidR="00596CE2" w:rsidRPr="00E67ABC" w:rsidRDefault="00596CE2" w:rsidP="00596CE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96CE2" w:rsidRPr="00163934" w:rsidRDefault="00596CE2" w:rsidP="00163934">
      <w:pPr>
        <w:pStyle w:val="a3"/>
        <w:pBdr>
          <w:bottom w:val="single" w:sz="12" w:space="1" w:color="auto"/>
        </w:pBdr>
        <w:tabs>
          <w:tab w:val="left" w:pos="0"/>
          <w:tab w:val="left" w:pos="709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63934">
        <w:rPr>
          <w:rFonts w:ascii="Times New Roman" w:hAnsi="Times New Roman"/>
          <w:b/>
          <w:sz w:val="24"/>
          <w:szCs w:val="24"/>
        </w:rPr>
        <w:t>II. О проведении работы по предупреждению возникновения у работников ГКУ СО «Дом дружбы народов» негативного отношения к коррупции и минимизации фактов «бытовой» коррупции</w:t>
      </w:r>
    </w:p>
    <w:p w:rsidR="00596CE2" w:rsidRPr="00FD365B" w:rsidRDefault="00596CE2" w:rsidP="00596CE2">
      <w:pPr>
        <w:ind w:left="-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FD365B">
        <w:rPr>
          <w:rFonts w:ascii="Times New Roman" w:eastAsia="Times New Roman" w:hAnsi="Times New Roman" w:cs="Times New Roman"/>
          <w:sz w:val="24"/>
          <w:szCs w:val="28"/>
        </w:rPr>
        <w:t xml:space="preserve">(Буров И.В., </w:t>
      </w:r>
      <w:r>
        <w:rPr>
          <w:rFonts w:ascii="Times New Roman" w:eastAsia="Times New Roman" w:hAnsi="Times New Roman" w:cs="Times New Roman"/>
          <w:sz w:val="24"/>
          <w:szCs w:val="28"/>
        </w:rPr>
        <w:t>Колесников В.Н.,</w:t>
      </w:r>
      <w:r w:rsidRPr="00FD365B">
        <w:rPr>
          <w:rFonts w:ascii="Times New Roman" w:eastAsia="Times New Roman" w:hAnsi="Times New Roman" w:cs="Times New Roman"/>
          <w:sz w:val="24"/>
          <w:szCs w:val="28"/>
        </w:rPr>
        <w:t xml:space="preserve"> Дельцова Н.В., Кондрикова А.Г.,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D365B">
        <w:rPr>
          <w:rFonts w:ascii="Times New Roman" w:eastAsia="Times New Roman" w:hAnsi="Times New Roman" w:cs="Times New Roman"/>
          <w:sz w:val="24"/>
          <w:szCs w:val="28"/>
        </w:rPr>
        <w:t>Сверчков М.Ю.</w:t>
      </w:r>
      <w:r w:rsidR="008849EB">
        <w:rPr>
          <w:rFonts w:ascii="Times New Roman" w:eastAsia="Times New Roman" w:hAnsi="Times New Roman" w:cs="Times New Roman"/>
          <w:sz w:val="24"/>
          <w:szCs w:val="28"/>
        </w:rPr>
        <w:t>, Сучков П.В.</w:t>
      </w:r>
      <w:r w:rsidRPr="00FD365B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596CE2" w:rsidRPr="00596CE2" w:rsidRDefault="00596CE2" w:rsidP="00596C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6CE2">
        <w:rPr>
          <w:rFonts w:ascii="Times New Roman" w:hAnsi="Times New Roman"/>
          <w:sz w:val="24"/>
          <w:szCs w:val="24"/>
        </w:rPr>
        <w:t>1.</w:t>
      </w:r>
      <w:r w:rsidRPr="00596CE2">
        <w:rPr>
          <w:rFonts w:ascii="Times New Roman" w:hAnsi="Times New Roman"/>
          <w:sz w:val="24"/>
          <w:szCs w:val="24"/>
        </w:rPr>
        <w:tab/>
        <w:t>Заслушана информация о  проведении работы по предупреждению возникновения у работников Учреждения  негативного отношения к коррупции и минимизации фактов «бытовой» коррупции.</w:t>
      </w:r>
    </w:p>
    <w:p w:rsidR="00596CE2" w:rsidRPr="00596CE2" w:rsidRDefault="00596CE2" w:rsidP="00596C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6CE2">
        <w:rPr>
          <w:rFonts w:ascii="Times New Roman" w:hAnsi="Times New Roman"/>
          <w:sz w:val="24"/>
          <w:szCs w:val="24"/>
        </w:rPr>
        <w:t>2.</w:t>
      </w:r>
      <w:r w:rsidRPr="00596CE2">
        <w:rPr>
          <w:rFonts w:ascii="Times New Roman" w:hAnsi="Times New Roman"/>
          <w:sz w:val="24"/>
          <w:szCs w:val="24"/>
        </w:rPr>
        <w:tab/>
        <w:t>Информация  принята к  сведению.</w:t>
      </w:r>
    </w:p>
    <w:p w:rsidR="00596CE2" w:rsidRPr="00596CE2" w:rsidRDefault="00596CE2" w:rsidP="00596C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6CE2">
        <w:rPr>
          <w:rFonts w:ascii="Times New Roman" w:hAnsi="Times New Roman"/>
          <w:sz w:val="24"/>
          <w:szCs w:val="24"/>
        </w:rPr>
        <w:t>3.</w:t>
      </w:r>
      <w:r w:rsidRPr="00596CE2">
        <w:rPr>
          <w:rFonts w:ascii="Times New Roman" w:hAnsi="Times New Roman"/>
          <w:sz w:val="24"/>
          <w:szCs w:val="24"/>
        </w:rPr>
        <w:tab/>
        <w:t xml:space="preserve">Принято решение: лицу ответственному за </w:t>
      </w:r>
      <w:proofErr w:type="spellStart"/>
      <w:r w:rsidRPr="00596CE2">
        <w:rPr>
          <w:rFonts w:ascii="Times New Roman" w:hAnsi="Times New Roman"/>
          <w:sz w:val="24"/>
          <w:szCs w:val="24"/>
        </w:rPr>
        <w:t>антикоррупционную</w:t>
      </w:r>
      <w:proofErr w:type="spellEnd"/>
      <w:r w:rsidRPr="00596CE2">
        <w:rPr>
          <w:rFonts w:ascii="Times New Roman" w:hAnsi="Times New Roman"/>
          <w:sz w:val="24"/>
          <w:szCs w:val="24"/>
        </w:rPr>
        <w:t xml:space="preserve"> работу в Учреждении, обеспечить непрерывный мониторинг состояния законодательства в сфере борьбы с коррупцией, в том числе «бытовой» коррупцией, информирование работников о состоянии законодательства в данной сфере.</w:t>
      </w:r>
    </w:p>
    <w:p w:rsidR="00B67B85" w:rsidRDefault="00B67B85" w:rsidP="00596C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1C6C" w:rsidRPr="00451C6C" w:rsidRDefault="00163934" w:rsidP="00451C6C">
      <w:pPr>
        <w:pStyle w:val="a3"/>
        <w:pBdr>
          <w:bottom w:val="single" w:sz="12" w:space="1" w:color="auto"/>
        </w:pBdr>
        <w:tabs>
          <w:tab w:val="left" w:pos="0"/>
          <w:tab w:val="left" w:pos="709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163934">
        <w:rPr>
          <w:rFonts w:ascii="Times New Roman" w:hAnsi="Times New Roman"/>
          <w:b/>
          <w:sz w:val="24"/>
          <w:szCs w:val="24"/>
        </w:rPr>
        <w:t xml:space="preserve"> </w:t>
      </w:r>
      <w:r w:rsidR="00451C6C" w:rsidRPr="00451C6C">
        <w:rPr>
          <w:rFonts w:ascii="Times New Roman" w:hAnsi="Times New Roman"/>
          <w:b/>
          <w:sz w:val="24"/>
          <w:szCs w:val="24"/>
        </w:rPr>
        <w:t>О результатах анализа взыскания ГКУ СО «Дом дружбы народов» неустоек с поставщиков, подрядчиков, исполнителей за ненадлежащее исполнение, неисполнение заключенных по результату закупок государственных контрактов</w:t>
      </w:r>
    </w:p>
    <w:p w:rsidR="005B03B7" w:rsidRDefault="00451C6C" w:rsidP="00451C6C">
      <w:pPr>
        <w:pStyle w:val="a3"/>
        <w:tabs>
          <w:tab w:val="left" w:pos="0"/>
          <w:tab w:val="left" w:pos="709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E7146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Колесников В.Н., Сверчков М.Ю.)</w:t>
      </w:r>
    </w:p>
    <w:p w:rsidR="00451C6C" w:rsidRDefault="00451C6C" w:rsidP="00596CE2">
      <w:pPr>
        <w:pStyle w:val="a3"/>
        <w:tabs>
          <w:tab w:val="left" w:pos="0"/>
          <w:tab w:val="left" w:pos="709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51C6C" w:rsidRPr="00596CE2" w:rsidRDefault="00451C6C" w:rsidP="00451C6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596CE2">
        <w:rPr>
          <w:rFonts w:ascii="Times New Roman" w:hAnsi="Times New Roman"/>
          <w:sz w:val="24"/>
          <w:szCs w:val="24"/>
        </w:rPr>
        <w:t xml:space="preserve">Заслушана информация о </w:t>
      </w:r>
      <w:r w:rsidRPr="00451C6C">
        <w:rPr>
          <w:rFonts w:ascii="Times New Roman" w:hAnsi="Times New Roman"/>
          <w:sz w:val="24"/>
          <w:szCs w:val="24"/>
        </w:rPr>
        <w:t xml:space="preserve">результатах анализа взыскания </w:t>
      </w:r>
      <w:r>
        <w:rPr>
          <w:rFonts w:ascii="Times New Roman" w:hAnsi="Times New Roman"/>
          <w:sz w:val="24"/>
          <w:szCs w:val="24"/>
        </w:rPr>
        <w:t>Учреждением</w:t>
      </w:r>
      <w:r w:rsidRPr="00451C6C">
        <w:rPr>
          <w:rFonts w:ascii="Times New Roman" w:hAnsi="Times New Roman"/>
          <w:sz w:val="24"/>
          <w:szCs w:val="24"/>
        </w:rPr>
        <w:t xml:space="preserve"> неустоек с поставщиков, подрядчиков, исполнителей за ненадлежащее исполнение, неисполнение заключенных по результату закупок государственных контрактов</w:t>
      </w:r>
      <w:r w:rsidRPr="00596CE2">
        <w:rPr>
          <w:rFonts w:ascii="Times New Roman" w:hAnsi="Times New Roman"/>
          <w:sz w:val="24"/>
          <w:szCs w:val="24"/>
        </w:rPr>
        <w:t>.</w:t>
      </w:r>
    </w:p>
    <w:p w:rsidR="00451C6C" w:rsidRPr="00451C6C" w:rsidRDefault="00451C6C" w:rsidP="00451C6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51C6C">
        <w:rPr>
          <w:rFonts w:ascii="Times New Roman" w:hAnsi="Times New Roman"/>
          <w:sz w:val="24"/>
          <w:szCs w:val="24"/>
        </w:rPr>
        <w:t>Отмечено, что в Учреждении, при осуществлении деятельности по закупкам товаров, работ и услуг при заключении контрактов и договоров строго соблюдаются требования законодательства о контрактной системе. За прошедший период 20</w:t>
      </w:r>
      <w:r>
        <w:rPr>
          <w:rFonts w:ascii="Times New Roman" w:hAnsi="Times New Roman"/>
          <w:sz w:val="24"/>
          <w:szCs w:val="24"/>
        </w:rPr>
        <w:t>2</w:t>
      </w:r>
      <w:r w:rsidR="00163934" w:rsidRPr="00163934">
        <w:rPr>
          <w:rFonts w:ascii="Times New Roman" w:hAnsi="Times New Roman"/>
          <w:sz w:val="24"/>
          <w:szCs w:val="24"/>
        </w:rPr>
        <w:t>4</w:t>
      </w:r>
      <w:r w:rsidRPr="00451C6C">
        <w:rPr>
          <w:rFonts w:ascii="Times New Roman" w:hAnsi="Times New Roman"/>
          <w:sz w:val="24"/>
          <w:szCs w:val="24"/>
        </w:rPr>
        <w:t xml:space="preserve"> года жалоб, уведомлений и заявлений о нарушении при заключении контрактов, в Учреждение не поступало.</w:t>
      </w:r>
    </w:p>
    <w:p w:rsidR="00451C6C" w:rsidRPr="00451C6C" w:rsidRDefault="00451C6C" w:rsidP="00451C6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51C6C">
        <w:rPr>
          <w:rFonts w:ascii="Times New Roman" w:hAnsi="Times New Roman"/>
          <w:sz w:val="24"/>
          <w:szCs w:val="24"/>
        </w:rPr>
        <w:t>2.</w:t>
      </w:r>
      <w:r w:rsidRPr="00451C6C">
        <w:rPr>
          <w:rFonts w:ascii="Times New Roman" w:hAnsi="Times New Roman"/>
          <w:sz w:val="24"/>
          <w:szCs w:val="24"/>
        </w:rPr>
        <w:tab/>
        <w:t>Заслушанная информация обсуждена и принята к сведению.</w:t>
      </w:r>
    </w:p>
    <w:p w:rsidR="00451C6C" w:rsidRDefault="00451C6C" w:rsidP="00451C6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51C6C">
        <w:rPr>
          <w:rFonts w:ascii="Times New Roman" w:hAnsi="Times New Roman"/>
          <w:sz w:val="24"/>
          <w:szCs w:val="24"/>
        </w:rPr>
        <w:t>3.</w:t>
      </w:r>
      <w:r w:rsidRPr="00451C6C">
        <w:rPr>
          <w:rFonts w:ascii="Times New Roman" w:hAnsi="Times New Roman"/>
          <w:sz w:val="24"/>
          <w:szCs w:val="24"/>
        </w:rPr>
        <w:tab/>
        <w:t>Принято решение: довести заслушанную информацию до всех сотрудников Учреждения.</w:t>
      </w:r>
    </w:p>
    <w:p w:rsidR="00451C6C" w:rsidRPr="00FF733C" w:rsidRDefault="00451C6C" w:rsidP="00451C6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659D" w:rsidRPr="00681C75" w:rsidRDefault="00FF733C" w:rsidP="00596CE2">
      <w:pPr>
        <w:pStyle w:val="a3"/>
        <w:pBdr>
          <w:bottom w:val="single" w:sz="12" w:space="1" w:color="auto"/>
        </w:pBdr>
        <w:tabs>
          <w:tab w:val="left" w:pos="0"/>
          <w:tab w:val="left" w:pos="709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163934">
        <w:rPr>
          <w:rFonts w:ascii="Times New Roman" w:hAnsi="Times New Roman"/>
          <w:b/>
          <w:sz w:val="24"/>
          <w:szCs w:val="24"/>
          <w:lang w:val="en-US"/>
        </w:rPr>
        <w:t>V</w:t>
      </w:r>
      <w:r w:rsidR="002F659D" w:rsidRPr="00681C75">
        <w:rPr>
          <w:rFonts w:ascii="Times New Roman" w:hAnsi="Times New Roman"/>
          <w:b/>
          <w:sz w:val="24"/>
          <w:szCs w:val="24"/>
        </w:rPr>
        <w:t>. О</w:t>
      </w:r>
      <w:r w:rsidR="00283677">
        <w:rPr>
          <w:rFonts w:ascii="Times New Roman" w:hAnsi="Times New Roman"/>
          <w:b/>
          <w:sz w:val="24"/>
          <w:szCs w:val="24"/>
        </w:rPr>
        <w:t>б</w:t>
      </w:r>
      <w:r w:rsidR="002F659D" w:rsidRPr="00681C75">
        <w:rPr>
          <w:rFonts w:ascii="Times New Roman" w:hAnsi="Times New Roman"/>
          <w:b/>
          <w:sz w:val="24"/>
          <w:szCs w:val="24"/>
        </w:rPr>
        <w:t xml:space="preserve"> итог</w:t>
      </w:r>
      <w:r w:rsidR="00283677">
        <w:rPr>
          <w:rFonts w:ascii="Times New Roman" w:hAnsi="Times New Roman"/>
          <w:b/>
          <w:sz w:val="24"/>
          <w:szCs w:val="24"/>
        </w:rPr>
        <w:t>ах</w:t>
      </w:r>
      <w:r w:rsidR="002F659D" w:rsidRPr="00681C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659D" w:rsidRPr="00681C75">
        <w:rPr>
          <w:rFonts w:ascii="Times New Roman" w:hAnsi="Times New Roman"/>
          <w:b/>
          <w:sz w:val="24"/>
          <w:szCs w:val="24"/>
        </w:rPr>
        <w:t>антикоррупционной</w:t>
      </w:r>
      <w:proofErr w:type="spellEnd"/>
      <w:r w:rsidR="002F659D" w:rsidRPr="00681C75">
        <w:rPr>
          <w:rFonts w:ascii="Times New Roman" w:hAnsi="Times New Roman"/>
          <w:b/>
          <w:sz w:val="24"/>
          <w:szCs w:val="24"/>
        </w:rPr>
        <w:t xml:space="preserve"> работы за </w:t>
      </w:r>
      <w:r w:rsidR="00596CE2">
        <w:rPr>
          <w:rFonts w:ascii="Times New Roman" w:hAnsi="Times New Roman"/>
          <w:b/>
          <w:sz w:val="24"/>
          <w:szCs w:val="24"/>
          <w:lang w:val="en-US"/>
        </w:rPr>
        <w:t>I</w:t>
      </w:r>
      <w:r w:rsidR="00BB0E26">
        <w:rPr>
          <w:rFonts w:ascii="Times New Roman" w:hAnsi="Times New Roman"/>
          <w:b/>
          <w:sz w:val="24"/>
          <w:szCs w:val="24"/>
          <w:lang w:val="en-US"/>
        </w:rPr>
        <w:t>II</w:t>
      </w:r>
      <w:r w:rsidR="002F659D" w:rsidRPr="00681C75">
        <w:rPr>
          <w:rFonts w:ascii="Times New Roman" w:hAnsi="Times New Roman"/>
          <w:b/>
          <w:sz w:val="24"/>
          <w:szCs w:val="24"/>
        </w:rPr>
        <w:t xml:space="preserve"> квартал 20</w:t>
      </w:r>
      <w:r w:rsidR="00A558FD">
        <w:rPr>
          <w:rFonts w:ascii="Times New Roman" w:hAnsi="Times New Roman"/>
          <w:b/>
          <w:sz w:val="24"/>
          <w:szCs w:val="24"/>
        </w:rPr>
        <w:t>2</w:t>
      </w:r>
      <w:r w:rsidR="00163934" w:rsidRPr="00163934">
        <w:rPr>
          <w:rFonts w:ascii="Times New Roman" w:hAnsi="Times New Roman"/>
          <w:b/>
          <w:sz w:val="24"/>
          <w:szCs w:val="24"/>
        </w:rPr>
        <w:t>4</w:t>
      </w:r>
      <w:r w:rsidR="002F659D" w:rsidRPr="00681C7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DD5896" w:rsidRDefault="00BD3907" w:rsidP="00596CE2">
      <w:pPr>
        <w:pStyle w:val="a3"/>
        <w:tabs>
          <w:tab w:val="left" w:pos="0"/>
          <w:tab w:val="left" w:pos="709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7146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Колесников В.Н., Сверчков М.Ю., Дельцова Н</w:t>
      </w:r>
      <w:r w:rsidRPr="00DD5896">
        <w:rPr>
          <w:rFonts w:ascii="Times New Roman" w:hAnsi="Times New Roman"/>
          <w:sz w:val="24"/>
          <w:szCs w:val="24"/>
        </w:rPr>
        <w:t xml:space="preserve">.В., </w:t>
      </w:r>
      <w:proofErr w:type="gramEnd"/>
    </w:p>
    <w:p w:rsidR="00BD3907" w:rsidRPr="00DD5896" w:rsidRDefault="00BD3907" w:rsidP="00596CE2">
      <w:pPr>
        <w:pStyle w:val="a3"/>
        <w:tabs>
          <w:tab w:val="left" w:pos="0"/>
          <w:tab w:val="left" w:pos="709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DD5896">
        <w:rPr>
          <w:rFonts w:ascii="Times New Roman" w:hAnsi="Times New Roman"/>
          <w:sz w:val="24"/>
          <w:szCs w:val="24"/>
        </w:rPr>
        <w:t xml:space="preserve">Кондрикова А.Г., </w:t>
      </w:r>
      <w:proofErr w:type="gramStart"/>
      <w:r w:rsidR="002335D1">
        <w:rPr>
          <w:rFonts w:ascii="Times New Roman" w:hAnsi="Times New Roman"/>
          <w:sz w:val="24"/>
          <w:szCs w:val="24"/>
        </w:rPr>
        <w:t>Свар</w:t>
      </w:r>
      <w:proofErr w:type="gramEnd"/>
      <w:r w:rsidR="002335D1">
        <w:rPr>
          <w:rFonts w:ascii="Times New Roman" w:hAnsi="Times New Roman"/>
          <w:sz w:val="24"/>
          <w:szCs w:val="24"/>
        </w:rPr>
        <w:t xml:space="preserve"> Г.В.</w:t>
      </w:r>
      <w:r w:rsidRPr="00DD5896">
        <w:rPr>
          <w:rFonts w:ascii="Times New Roman" w:hAnsi="Times New Roman"/>
          <w:sz w:val="24"/>
          <w:szCs w:val="24"/>
        </w:rPr>
        <w:t>)</w:t>
      </w:r>
    </w:p>
    <w:p w:rsidR="00BD3907" w:rsidRPr="00DD5896" w:rsidRDefault="00BD3907" w:rsidP="00596CE2">
      <w:pPr>
        <w:pStyle w:val="a3"/>
        <w:tabs>
          <w:tab w:val="left" w:pos="0"/>
          <w:tab w:val="left" w:pos="709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9C73C9" w:rsidRPr="002768CA" w:rsidRDefault="002F659D" w:rsidP="00596C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768CA">
        <w:rPr>
          <w:rFonts w:ascii="Times New Roman" w:hAnsi="Times New Roman"/>
          <w:sz w:val="24"/>
          <w:szCs w:val="24"/>
        </w:rPr>
        <w:t>1.</w:t>
      </w:r>
      <w:r w:rsidR="00BB0E26">
        <w:rPr>
          <w:rFonts w:ascii="Times New Roman" w:hAnsi="Times New Roman"/>
          <w:sz w:val="24"/>
          <w:szCs w:val="24"/>
        </w:rPr>
        <w:tab/>
      </w:r>
      <w:r w:rsidR="00681C75" w:rsidRPr="002768CA">
        <w:rPr>
          <w:rFonts w:ascii="Times New Roman" w:hAnsi="Times New Roman"/>
          <w:sz w:val="24"/>
          <w:szCs w:val="24"/>
        </w:rPr>
        <w:t xml:space="preserve">Заслушана информация об </w:t>
      </w:r>
      <w:proofErr w:type="spellStart"/>
      <w:r w:rsidR="00681C75" w:rsidRPr="002768CA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="00681C75" w:rsidRPr="002768CA">
        <w:rPr>
          <w:rFonts w:ascii="Times New Roman" w:hAnsi="Times New Roman"/>
          <w:sz w:val="24"/>
          <w:szCs w:val="24"/>
        </w:rPr>
        <w:t xml:space="preserve"> деятельности в </w:t>
      </w:r>
      <w:r w:rsidR="00BD3907" w:rsidRPr="002768CA">
        <w:rPr>
          <w:rFonts w:ascii="Times New Roman" w:hAnsi="Times New Roman"/>
          <w:sz w:val="24"/>
          <w:szCs w:val="24"/>
        </w:rPr>
        <w:t>У</w:t>
      </w:r>
      <w:r w:rsidR="00681C75" w:rsidRPr="002768CA">
        <w:rPr>
          <w:rFonts w:ascii="Times New Roman" w:hAnsi="Times New Roman"/>
          <w:sz w:val="24"/>
          <w:szCs w:val="24"/>
        </w:rPr>
        <w:t xml:space="preserve">чреждении за </w:t>
      </w:r>
      <w:r w:rsidR="00596CE2">
        <w:rPr>
          <w:rFonts w:ascii="Times New Roman" w:hAnsi="Times New Roman"/>
          <w:sz w:val="24"/>
          <w:szCs w:val="24"/>
        </w:rPr>
        <w:t>третий</w:t>
      </w:r>
      <w:r w:rsidR="00BB0E26">
        <w:rPr>
          <w:rFonts w:ascii="Times New Roman" w:hAnsi="Times New Roman"/>
          <w:sz w:val="24"/>
          <w:szCs w:val="24"/>
        </w:rPr>
        <w:t xml:space="preserve"> </w:t>
      </w:r>
      <w:r w:rsidR="00681C75" w:rsidRPr="002768CA">
        <w:rPr>
          <w:rFonts w:ascii="Times New Roman" w:hAnsi="Times New Roman"/>
          <w:sz w:val="24"/>
          <w:szCs w:val="24"/>
        </w:rPr>
        <w:t>квартал 20</w:t>
      </w:r>
      <w:r w:rsidR="00DD5896" w:rsidRPr="002768CA">
        <w:rPr>
          <w:rFonts w:ascii="Times New Roman" w:hAnsi="Times New Roman"/>
          <w:sz w:val="24"/>
          <w:szCs w:val="24"/>
        </w:rPr>
        <w:t>2</w:t>
      </w:r>
      <w:r w:rsidR="00163934" w:rsidRPr="00163934">
        <w:rPr>
          <w:rFonts w:ascii="Times New Roman" w:hAnsi="Times New Roman"/>
          <w:sz w:val="24"/>
          <w:szCs w:val="24"/>
        </w:rPr>
        <w:t>4</w:t>
      </w:r>
      <w:r w:rsidR="00681C75" w:rsidRPr="002768CA">
        <w:rPr>
          <w:rFonts w:ascii="Times New Roman" w:hAnsi="Times New Roman"/>
          <w:sz w:val="24"/>
          <w:szCs w:val="24"/>
        </w:rPr>
        <w:t>г. Отмечено</w:t>
      </w:r>
      <w:r w:rsidR="00BD3907" w:rsidRPr="002768CA">
        <w:rPr>
          <w:rFonts w:ascii="Times New Roman" w:hAnsi="Times New Roman"/>
          <w:sz w:val="24"/>
          <w:szCs w:val="24"/>
        </w:rPr>
        <w:t>,</w:t>
      </w:r>
      <w:r w:rsidR="00681C75" w:rsidRPr="002768CA">
        <w:rPr>
          <w:rFonts w:ascii="Times New Roman" w:hAnsi="Times New Roman"/>
          <w:sz w:val="24"/>
          <w:szCs w:val="24"/>
        </w:rPr>
        <w:t xml:space="preserve"> что</w:t>
      </w:r>
      <w:r w:rsidR="009C73C9" w:rsidRPr="002768CA">
        <w:rPr>
          <w:rFonts w:ascii="Times New Roman" w:hAnsi="Times New Roman"/>
          <w:sz w:val="24"/>
          <w:szCs w:val="24"/>
        </w:rPr>
        <w:t xml:space="preserve"> лицом, ответственным за </w:t>
      </w:r>
      <w:proofErr w:type="spellStart"/>
      <w:r w:rsidR="009C73C9" w:rsidRPr="002768CA">
        <w:rPr>
          <w:rFonts w:ascii="Times New Roman" w:hAnsi="Times New Roman"/>
          <w:sz w:val="24"/>
          <w:szCs w:val="24"/>
        </w:rPr>
        <w:t>антикоррупционную</w:t>
      </w:r>
      <w:proofErr w:type="spellEnd"/>
      <w:r w:rsidR="009C73C9" w:rsidRPr="002768CA">
        <w:rPr>
          <w:rFonts w:ascii="Times New Roman" w:hAnsi="Times New Roman"/>
          <w:sz w:val="24"/>
          <w:szCs w:val="24"/>
        </w:rPr>
        <w:t xml:space="preserve"> работу, </w:t>
      </w:r>
      <w:r w:rsidR="00F6228F">
        <w:rPr>
          <w:rFonts w:ascii="Times New Roman" w:hAnsi="Times New Roman"/>
          <w:sz w:val="24"/>
          <w:szCs w:val="24"/>
        </w:rPr>
        <w:t xml:space="preserve">внесены изменения </w:t>
      </w:r>
      <w:r w:rsidR="00F6228F" w:rsidRPr="002335D1">
        <w:rPr>
          <w:rFonts w:ascii="Times New Roman" w:hAnsi="Times New Roman"/>
          <w:sz w:val="24"/>
          <w:szCs w:val="24"/>
        </w:rPr>
        <w:t xml:space="preserve">Положения об </w:t>
      </w:r>
      <w:proofErr w:type="spellStart"/>
      <w:r w:rsidR="00F6228F" w:rsidRPr="002335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="00F6228F" w:rsidRPr="002335D1">
        <w:rPr>
          <w:rFonts w:ascii="Times New Roman" w:hAnsi="Times New Roman"/>
          <w:sz w:val="24"/>
          <w:szCs w:val="24"/>
        </w:rPr>
        <w:t xml:space="preserve"> политике ГКУ </w:t>
      </w:r>
      <w:proofErr w:type="gramStart"/>
      <w:r w:rsidR="00F6228F" w:rsidRPr="002335D1">
        <w:rPr>
          <w:rFonts w:ascii="Times New Roman" w:hAnsi="Times New Roman"/>
          <w:sz w:val="24"/>
          <w:szCs w:val="24"/>
        </w:rPr>
        <w:t>СО</w:t>
      </w:r>
      <w:proofErr w:type="gramEnd"/>
      <w:r w:rsidR="00F6228F" w:rsidRPr="002335D1">
        <w:rPr>
          <w:rFonts w:ascii="Times New Roman" w:hAnsi="Times New Roman"/>
          <w:sz w:val="24"/>
          <w:szCs w:val="24"/>
        </w:rPr>
        <w:t xml:space="preserve"> «Дом дружбы народов»</w:t>
      </w:r>
      <w:r w:rsidR="00F6228F" w:rsidRPr="00F6228F">
        <w:rPr>
          <w:rFonts w:ascii="Times New Roman" w:hAnsi="Times New Roman"/>
          <w:sz w:val="24"/>
          <w:szCs w:val="24"/>
        </w:rPr>
        <w:t xml:space="preserve"> </w:t>
      </w:r>
      <w:r w:rsidR="00F6228F">
        <w:rPr>
          <w:rFonts w:ascii="Times New Roman" w:hAnsi="Times New Roman"/>
          <w:sz w:val="24"/>
          <w:szCs w:val="24"/>
        </w:rPr>
        <w:t xml:space="preserve">в части определения </w:t>
      </w:r>
      <w:r w:rsidR="00F6228F" w:rsidRPr="002335D1">
        <w:rPr>
          <w:rFonts w:ascii="Times New Roman" w:hAnsi="Times New Roman"/>
          <w:sz w:val="24"/>
          <w:szCs w:val="24"/>
        </w:rPr>
        <w:t>«личная заинтересованность</w:t>
      </w:r>
      <w:r w:rsidR="00F6228F">
        <w:rPr>
          <w:rFonts w:ascii="Times New Roman" w:hAnsi="Times New Roman"/>
          <w:sz w:val="24"/>
          <w:szCs w:val="24"/>
        </w:rPr>
        <w:t xml:space="preserve">», также </w:t>
      </w:r>
      <w:r w:rsidR="009C73C9" w:rsidRPr="002768CA">
        <w:rPr>
          <w:rFonts w:ascii="Times New Roman" w:hAnsi="Times New Roman"/>
          <w:sz w:val="24"/>
          <w:szCs w:val="24"/>
        </w:rPr>
        <w:t xml:space="preserve">постоянно проводился мониторинг изменений </w:t>
      </w:r>
      <w:proofErr w:type="spellStart"/>
      <w:r w:rsidR="009C73C9" w:rsidRPr="002768CA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="009C73C9" w:rsidRPr="002768CA">
        <w:rPr>
          <w:rFonts w:ascii="Times New Roman" w:hAnsi="Times New Roman"/>
          <w:sz w:val="24"/>
          <w:szCs w:val="24"/>
        </w:rPr>
        <w:t xml:space="preserve"> законодательства в целях ознакомления работников </w:t>
      </w:r>
      <w:r w:rsidR="002768CA" w:rsidRPr="002768CA">
        <w:rPr>
          <w:rFonts w:ascii="Times New Roman" w:hAnsi="Times New Roman"/>
          <w:sz w:val="24"/>
          <w:szCs w:val="24"/>
        </w:rPr>
        <w:t>У</w:t>
      </w:r>
      <w:r w:rsidR="009C73C9" w:rsidRPr="002768CA">
        <w:rPr>
          <w:rFonts w:ascii="Times New Roman" w:hAnsi="Times New Roman"/>
          <w:sz w:val="24"/>
          <w:szCs w:val="24"/>
        </w:rPr>
        <w:t>чреждения с изменениями</w:t>
      </w:r>
      <w:r w:rsidR="002768CA">
        <w:rPr>
          <w:rFonts w:ascii="Times New Roman" w:hAnsi="Times New Roman"/>
          <w:sz w:val="24"/>
          <w:szCs w:val="24"/>
        </w:rPr>
        <w:t>.</w:t>
      </w:r>
      <w:r w:rsidR="002335D1">
        <w:rPr>
          <w:rFonts w:ascii="Times New Roman" w:hAnsi="Times New Roman"/>
          <w:sz w:val="24"/>
          <w:szCs w:val="24"/>
        </w:rPr>
        <w:t xml:space="preserve"> </w:t>
      </w:r>
    </w:p>
    <w:p w:rsidR="009C73C9" w:rsidRPr="002768CA" w:rsidRDefault="009C73C9" w:rsidP="00596C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68CA">
        <w:rPr>
          <w:rFonts w:ascii="Times New Roman" w:hAnsi="Times New Roman"/>
          <w:sz w:val="24"/>
          <w:szCs w:val="24"/>
        </w:rPr>
        <w:lastRenderedPageBreak/>
        <w:t>Поручения областной межведомственной комиссии по противодействию коррупции выполнялись качественно и своевременно: ежеквартально предоставля</w:t>
      </w:r>
      <w:r w:rsidR="002768CA">
        <w:rPr>
          <w:rFonts w:ascii="Times New Roman" w:hAnsi="Times New Roman"/>
          <w:sz w:val="24"/>
          <w:szCs w:val="24"/>
        </w:rPr>
        <w:t>ется</w:t>
      </w:r>
      <w:r w:rsidRPr="002768CA">
        <w:rPr>
          <w:rFonts w:ascii="Times New Roman" w:hAnsi="Times New Roman"/>
          <w:sz w:val="24"/>
          <w:szCs w:val="24"/>
        </w:rPr>
        <w:t xml:space="preserve"> информация о взыскании неустоек (штрафов пеней) за ненадлежащее исполнение подрядчиками обязательств, установленных государственными контрактами заключенными </w:t>
      </w:r>
      <w:r w:rsidR="002768CA">
        <w:rPr>
          <w:rFonts w:ascii="Times New Roman" w:hAnsi="Times New Roman"/>
          <w:sz w:val="24"/>
          <w:szCs w:val="24"/>
        </w:rPr>
        <w:t>Учреждением</w:t>
      </w:r>
      <w:r w:rsidRPr="002768CA">
        <w:rPr>
          <w:rFonts w:ascii="Times New Roman" w:hAnsi="Times New Roman"/>
          <w:sz w:val="24"/>
          <w:szCs w:val="24"/>
        </w:rPr>
        <w:t>, подпункт 3.2. второго пункта протокола заседания комиссии по координац</w:t>
      </w:r>
      <w:r w:rsidRPr="003B20DC">
        <w:rPr>
          <w:rFonts w:ascii="Times New Roman" w:hAnsi="Times New Roman"/>
          <w:sz w:val="24"/>
          <w:szCs w:val="24"/>
        </w:rPr>
        <w:t>ии работы по противодействию коррупции от 29.06.2016 №2,</w:t>
      </w:r>
      <w:r w:rsidRPr="002768CA">
        <w:rPr>
          <w:rFonts w:ascii="Times New Roman" w:hAnsi="Times New Roman"/>
          <w:sz w:val="24"/>
          <w:szCs w:val="24"/>
        </w:rPr>
        <w:t xml:space="preserve"> продолжается работа по </w:t>
      </w:r>
      <w:proofErr w:type="spellStart"/>
      <w:r w:rsidRPr="002768CA">
        <w:rPr>
          <w:rFonts w:ascii="Times New Roman" w:hAnsi="Times New Roman"/>
          <w:sz w:val="24"/>
          <w:szCs w:val="24"/>
        </w:rPr>
        <w:t>антикоррупционному</w:t>
      </w:r>
      <w:proofErr w:type="spellEnd"/>
      <w:r w:rsidRPr="002768CA">
        <w:rPr>
          <w:rFonts w:ascii="Times New Roman" w:hAnsi="Times New Roman"/>
          <w:sz w:val="24"/>
          <w:szCs w:val="24"/>
        </w:rPr>
        <w:t xml:space="preserve"> просвещению сотрудников (подпункт 3.5. второго пункта протокола заседания комиссии по координации</w:t>
      </w:r>
      <w:proofErr w:type="gramEnd"/>
      <w:r w:rsidRPr="002768CA">
        <w:rPr>
          <w:rFonts w:ascii="Times New Roman" w:hAnsi="Times New Roman"/>
          <w:sz w:val="24"/>
          <w:szCs w:val="24"/>
        </w:rPr>
        <w:t xml:space="preserve"> работы по противодействию коррупции от 22.09.2016 №3), на заседаниях комиссии </w:t>
      </w:r>
      <w:r w:rsidR="002768CA">
        <w:rPr>
          <w:rFonts w:ascii="Times New Roman" w:hAnsi="Times New Roman"/>
          <w:sz w:val="24"/>
          <w:szCs w:val="24"/>
        </w:rPr>
        <w:t>Учреждения</w:t>
      </w:r>
      <w:r w:rsidRPr="002768CA">
        <w:rPr>
          <w:rFonts w:ascii="Times New Roman" w:hAnsi="Times New Roman"/>
          <w:sz w:val="24"/>
          <w:szCs w:val="24"/>
        </w:rPr>
        <w:t xml:space="preserve"> по противодействию коррупции заслушивались </w:t>
      </w:r>
      <w:r w:rsidR="00BB0E26" w:rsidRPr="000F4545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Pr="002768CA">
        <w:rPr>
          <w:rFonts w:ascii="Times New Roman" w:hAnsi="Times New Roman"/>
          <w:sz w:val="24"/>
          <w:szCs w:val="24"/>
        </w:rPr>
        <w:t xml:space="preserve"> и лицо, ответственное за </w:t>
      </w:r>
      <w:proofErr w:type="spellStart"/>
      <w:r w:rsidRPr="002768CA">
        <w:rPr>
          <w:rFonts w:ascii="Times New Roman" w:hAnsi="Times New Roman"/>
          <w:sz w:val="24"/>
          <w:szCs w:val="24"/>
        </w:rPr>
        <w:t>антикоррупционную</w:t>
      </w:r>
      <w:proofErr w:type="spellEnd"/>
      <w:r w:rsidRPr="002768CA">
        <w:rPr>
          <w:rFonts w:ascii="Times New Roman" w:hAnsi="Times New Roman"/>
          <w:sz w:val="24"/>
          <w:szCs w:val="24"/>
        </w:rPr>
        <w:t xml:space="preserve"> работу в Учреждении (подпункт 2.2. первого пункта протокола заседания комиссии по координации работы по противодействию коррупции от 23.12.2016 №4).</w:t>
      </w:r>
    </w:p>
    <w:p w:rsidR="009C73C9" w:rsidRPr="002768CA" w:rsidRDefault="009C73C9" w:rsidP="00596C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68CA">
        <w:rPr>
          <w:rFonts w:ascii="Times New Roman" w:hAnsi="Times New Roman"/>
          <w:sz w:val="24"/>
          <w:szCs w:val="24"/>
        </w:rPr>
        <w:t xml:space="preserve">Вновь принятые работники </w:t>
      </w:r>
      <w:r w:rsidR="002768CA">
        <w:rPr>
          <w:rFonts w:ascii="Times New Roman" w:hAnsi="Times New Roman"/>
          <w:sz w:val="24"/>
          <w:szCs w:val="24"/>
        </w:rPr>
        <w:t>У</w:t>
      </w:r>
      <w:r w:rsidRPr="002768CA">
        <w:rPr>
          <w:rFonts w:ascii="Times New Roman" w:hAnsi="Times New Roman"/>
          <w:sz w:val="24"/>
          <w:szCs w:val="24"/>
        </w:rPr>
        <w:t xml:space="preserve">чреждения ознакомлены под роспись с основными нормами действующего законодательства о противодействии коррупции, нормативными правовыми актами и правовыми актами </w:t>
      </w:r>
      <w:r w:rsidR="002768CA" w:rsidRPr="000F4545">
        <w:rPr>
          <w:rFonts w:ascii="Times New Roman" w:hAnsi="Times New Roman" w:cs="Times New Roman"/>
          <w:sz w:val="24"/>
          <w:szCs w:val="24"/>
        </w:rPr>
        <w:t>департамента управления делами Губернатора Самарской области и Правительства Самарской области</w:t>
      </w:r>
      <w:r w:rsidR="002768CA" w:rsidRPr="002768CA">
        <w:rPr>
          <w:rFonts w:ascii="Times New Roman" w:hAnsi="Times New Roman"/>
          <w:sz w:val="24"/>
          <w:szCs w:val="24"/>
        </w:rPr>
        <w:t xml:space="preserve"> </w:t>
      </w:r>
      <w:r w:rsidR="002768CA">
        <w:rPr>
          <w:rFonts w:ascii="Times New Roman" w:hAnsi="Times New Roman"/>
          <w:sz w:val="24"/>
          <w:szCs w:val="24"/>
        </w:rPr>
        <w:t xml:space="preserve">(далее – </w:t>
      </w:r>
      <w:r w:rsidRPr="002768CA">
        <w:rPr>
          <w:rFonts w:ascii="Times New Roman" w:hAnsi="Times New Roman"/>
          <w:sz w:val="24"/>
          <w:szCs w:val="24"/>
        </w:rPr>
        <w:t>Департамент</w:t>
      </w:r>
      <w:r w:rsidR="002768CA">
        <w:rPr>
          <w:rFonts w:ascii="Times New Roman" w:hAnsi="Times New Roman"/>
          <w:sz w:val="24"/>
          <w:szCs w:val="24"/>
        </w:rPr>
        <w:t>)</w:t>
      </w:r>
      <w:r w:rsidRPr="002768CA">
        <w:rPr>
          <w:rFonts w:ascii="Times New Roman" w:hAnsi="Times New Roman"/>
          <w:sz w:val="24"/>
          <w:szCs w:val="24"/>
        </w:rPr>
        <w:t xml:space="preserve"> и Учреждения в сфере противодействия коррупции.</w:t>
      </w:r>
      <w:proofErr w:type="gramEnd"/>
    </w:p>
    <w:p w:rsidR="009C73C9" w:rsidRPr="002768CA" w:rsidRDefault="009C73C9" w:rsidP="00596C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68CA">
        <w:rPr>
          <w:rFonts w:ascii="Times New Roman" w:hAnsi="Times New Roman"/>
          <w:sz w:val="24"/>
          <w:szCs w:val="24"/>
        </w:rPr>
        <w:t>Проводились ежеквартальные консультативные встречи для сотрудников Учреждения, направленные на формирование у них отрицательного отношения к коррупции, на разъяснение недопущения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взятки, на выполнение обязанности сообщать о фактах обращения в целях склонения к совершению коррупционных правонарушений, на формирование негативного отношения к</w:t>
      </w:r>
      <w:proofErr w:type="gramEnd"/>
      <w:r w:rsidRPr="002768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68CA">
        <w:rPr>
          <w:rFonts w:ascii="Times New Roman" w:hAnsi="Times New Roman"/>
          <w:sz w:val="24"/>
          <w:szCs w:val="24"/>
        </w:rPr>
        <w:t xml:space="preserve">дарению подарков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на выполнение обязанности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на предотвращение и урегулирование конфликта интересов. </w:t>
      </w:r>
      <w:proofErr w:type="gramEnd"/>
    </w:p>
    <w:p w:rsidR="009C73C9" w:rsidRPr="002768CA" w:rsidRDefault="009C73C9" w:rsidP="00596C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768CA">
        <w:rPr>
          <w:rFonts w:ascii="Times New Roman" w:hAnsi="Times New Roman"/>
          <w:sz w:val="24"/>
          <w:szCs w:val="24"/>
        </w:rPr>
        <w:t xml:space="preserve">Выполнялись 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том числе, в части своевременного размещения в единой информационной системе в сфере закупок информации о закупках Учреждения. </w:t>
      </w:r>
    </w:p>
    <w:p w:rsidR="009C73C9" w:rsidRPr="002768CA" w:rsidRDefault="009C73C9" w:rsidP="00596C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68CA">
        <w:rPr>
          <w:rFonts w:ascii="Times New Roman" w:hAnsi="Times New Roman"/>
          <w:sz w:val="24"/>
          <w:szCs w:val="24"/>
        </w:rPr>
        <w:t xml:space="preserve">Жалобы о фактах коррупции в учреждении не поступали. </w:t>
      </w:r>
    </w:p>
    <w:p w:rsidR="009C73C9" w:rsidRPr="002768CA" w:rsidRDefault="002768CA" w:rsidP="00596C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768CA">
        <w:rPr>
          <w:rFonts w:ascii="Times New Roman" w:hAnsi="Times New Roman"/>
          <w:sz w:val="24"/>
          <w:szCs w:val="24"/>
        </w:rPr>
        <w:t>нформаци</w:t>
      </w:r>
      <w:r>
        <w:rPr>
          <w:rFonts w:ascii="Times New Roman" w:hAnsi="Times New Roman"/>
          <w:sz w:val="24"/>
          <w:szCs w:val="24"/>
        </w:rPr>
        <w:t>я и</w:t>
      </w:r>
      <w:r w:rsidRPr="002768CA">
        <w:rPr>
          <w:rFonts w:ascii="Times New Roman" w:hAnsi="Times New Roman"/>
          <w:sz w:val="24"/>
          <w:szCs w:val="24"/>
        </w:rPr>
        <w:t xml:space="preserve"> отчеты о деятельности Учреждения </w:t>
      </w:r>
      <w:r>
        <w:rPr>
          <w:rFonts w:ascii="Times New Roman" w:hAnsi="Times New Roman"/>
          <w:sz w:val="24"/>
          <w:szCs w:val="24"/>
        </w:rPr>
        <w:t>р</w:t>
      </w:r>
      <w:r w:rsidR="009C73C9" w:rsidRPr="002768CA">
        <w:rPr>
          <w:rFonts w:ascii="Times New Roman" w:hAnsi="Times New Roman"/>
          <w:sz w:val="24"/>
          <w:szCs w:val="24"/>
        </w:rPr>
        <w:t>азмещ</w:t>
      </w:r>
      <w:r>
        <w:rPr>
          <w:rFonts w:ascii="Times New Roman" w:hAnsi="Times New Roman"/>
          <w:sz w:val="24"/>
          <w:szCs w:val="24"/>
        </w:rPr>
        <w:t>ены</w:t>
      </w:r>
      <w:r w:rsidR="009C73C9" w:rsidRPr="002768CA">
        <w:rPr>
          <w:rFonts w:ascii="Times New Roman" w:hAnsi="Times New Roman"/>
          <w:sz w:val="24"/>
          <w:szCs w:val="24"/>
        </w:rPr>
        <w:t xml:space="preserve"> на официальном сайте Департамента в сети Интернет.</w:t>
      </w:r>
    </w:p>
    <w:p w:rsidR="002F659D" w:rsidRPr="00E7146D" w:rsidRDefault="002F659D" w:rsidP="00596C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146D">
        <w:rPr>
          <w:rFonts w:ascii="Times New Roman" w:hAnsi="Times New Roman"/>
          <w:sz w:val="24"/>
          <w:szCs w:val="24"/>
        </w:rPr>
        <w:t>2.</w:t>
      </w:r>
      <w:r w:rsidR="00BB0E26">
        <w:rPr>
          <w:rFonts w:ascii="Times New Roman" w:hAnsi="Times New Roman"/>
          <w:sz w:val="24"/>
          <w:szCs w:val="24"/>
        </w:rPr>
        <w:tab/>
      </w:r>
      <w:r w:rsidRPr="00E7146D">
        <w:rPr>
          <w:rFonts w:ascii="Times New Roman" w:hAnsi="Times New Roman"/>
          <w:sz w:val="24"/>
          <w:szCs w:val="24"/>
        </w:rPr>
        <w:t>Заслушанная информация обсуждена и принята к сведению.</w:t>
      </w:r>
    </w:p>
    <w:p w:rsidR="002F659D" w:rsidRPr="00E7146D" w:rsidRDefault="002F659D" w:rsidP="00596C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146D">
        <w:rPr>
          <w:rFonts w:ascii="Times New Roman" w:hAnsi="Times New Roman"/>
          <w:sz w:val="24"/>
          <w:szCs w:val="24"/>
        </w:rPr>
        <w:t>3.</w:t>
      </w:r>
      <w:r w:rsidR="00BB0E26">
        <w:rPr>
          <w:rFonts w:ascii="Times New Roman" w:hAnsi="Times New Roman"/>
          <w:sz w:val="24"/>
          <w:szCs w:val="24"/>
        </w:rPr>
        <w:tab/>
      </w:r>
      <w:r w:rsidRPr="00E7146D">
        <w:rPr>
          <w:rFonts w:ascii="Times New Roman" w:hAnsi="Times New Roman"/>
          <w:sz w:val="24"/>
          <w:szCs w:val="24"/>
        </w:rPr>
        <w:t>Принято решение:</w:t>
      </w:r>
    </w:p>
    <w:p w:rsidR="002F659D" w:rsidRDefault="002F659D" w:rsidP="00596C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F4545">
        <w:rPr>
          <w:rFonts w:ascii="Times New Roman" w:hAnsi="Times New Roman"/>
          <w:sz w:val="24"/>
          <w:szCs w:val="24"/>
        </w:rPr>
        <w:t xml:space="preserve">Секретарю комиссии, лицу ответственному за </w:t>
      </w:r>
      <w:proofErr w:type="spellStart"/>
      <w:r w:rsidRPr="000F4545">
        <w:rPr>
          <w:rFonts w:ascii="Times New Roman" w:hAnsi="Times New Roman"/>
          <w:sz w:val="24"/>
          <w:szCs w:val="24"/>
        </w:rPr>
        <w:t>антикоррупционную</w:t>
      </w:r>
      <w:proofErr w:type="spellEnd"/>
      <w:r w:rsidRPr="000F4545">
        <w:rPr>
          <w:rFonts w:ascii="Times New Roman" w:hAnsi="Times New Roman"/>
          <w:sz w:val="24"/>
          <w:szCs w:val="24"/>
        </w:rPr>
        <w:t xml:space="preserve"> работу в </w:t>
      </w:r>
      <w:r w:rsidR="00E551E5">
        <w:rPr>
          <w:rFonts w:ascii="Times New Roman" w:hAnsi="Times New Roman"/>
          <w:sz w:val="24"/>
          <w:szCs w:val="24"/>
        </w:rPr>
        <w:t>Учреждении</w:t>
      </w:r>
      <w:r w:rsidRPr="000F4545">
        <w:rPr>
          <w:rFonts w:ascii="Times New Roman" w:hAnsi="Times New Roman"/>
          <w:sz w:val="24"/>
          <w:szCs w:val="24"/>
        </w:rPr>
        <w:t xml:space="preserve"> обеспечить проведение аналогичной работы в следующем квартале, а также своевременное доведение ее результатов до сведения комиссии.</w:t>
      </w:r>
    </w:p>
    <w:p w:rsidR="002F659D" w:rsidRPr="000F4545" w:rsidRDefault="002F659D" w:rsidP="00596C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F4545">
        <w:rPr>
          <w:rFonts w:ascii="Times New Roman" w:hAnsi="Times New Roman"/>
          <w:sz w:val="24"/>
          <w:szCs w:val="24"/>
        </w:rPr>
        <w:t xml:space="preserve">Руководителям структурных подразделений </w:t>
      </w:r>
      <w:r w:rsidR="00E551E5">
        <w:rPr>
          <w:rFonts w:ascii="Times New Roman" w:hAnsi="Times New Roman"/>
          <w:sz w:val="24"/>
          <w:szCs w:val="24"/>
        </w:rPr>
        <w:t>Учреждения</w:t>
      </w:r>
      <w:r w:rsidRPr="000F4545">
        <w:rPr>
          <w:rFonts w:ascii="Times New Roman" w:hAnsi="Times New Roman"/>
          <w:sz w:val="24"/>
          <w:szCs w:val="24"/>
        </w:rPr>
        <w:t xml:space="preserve"> заслушанную информацию довести до сведения всех работников.</w:t>
      </w:r>
    </w:p>
    <w:p w:rsidR="002F659D" w:rsidRPr="000F4545" w:rsidRDefault="002F659D" w:rsidP="00596C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4545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0F4545">
        <w:rPr>
          <w:rFonts w:ascii="Times New Roman" w:hAnsi="Times New Roman"/>
          <w:sz w:val="24"/>
          <w:szCs w:val="24"/>
        </w:rPr>
        <w:t xml:space="preserve"> настоящий протокол на официальных сайтах Правительства Самарской области «</w:t>
      </w:r>
      <w:proofErr w:type="spellStart"/>
      <w:r w:rsidRPr="000F4545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0F4545">
        <w:rPr>
          <w:rFonts w:ascii="Times New Roman" w:hAnsi="Times New Roman"/>
          <w:sz w:val="24"/>
          <w:szCs w:val="24"/>
        </w:rPr>
        <w:t xml:space="preserve"> политика Самарской области» и Департамента управления делами Губернатора Самарской области и Правительства Самарской области в соответствующих подразделах.</w:t>
      </w:r>
    </w:p>
    <w:p w:rsidR="002F659D" w:rsidRDefault="002F659D" w:rsidP="00596CE2">
      <w:pPr>
        <w:pStyle w:val="a3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F733C" w:rsidRDefault="00FF733C" w:rsidP="00596CE2">
      <w:pPr>
        <w:pStyle w:val="a3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7146D" w:rsidRDefault="005B03B7" w:rsidP="00596CE2">
      <w:pPr>
        <w:pStyle w:val="a3"/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0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7146D" w:rsidRPr="00E7146D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E7146D" w:rsidRPr="00E7146D">
        <w:rPr>
          <w:rFonts w:ascii="Times New Roman" w:hAnsi="Times New Roman"/>
          <w:sz w:val="24"/>
          <w:szCs w:val="24"/>
        </w:rPr>
        <w:t xml:space="preserve"> комиссии</w:t>
      </w:r>
      <w:r w:rsidR="00E7146D" w:rsidRPr="00E71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146D" w:rsidRPr="00E7146D">
        <w:rPr>
          <w:rFonts w:ascii="Times New Roman" w:hAnsi="Times New Roman"/>
          <w:sz w:val="24"/>
          <w:szCs w:val="24"/>
        </w:rPr>
        <w:tab/>
        <w:t>_________</w:t>
      </w:r>
      <w:r w:rsidR="00E7146D" w:rsidRPr="00E7146D">
        <w:rPr>
          <w:rFonts w:ascii="Times New Roman" w:hAnsi="Times New Roman"/>
          <w:sz w:val="24"/>
          <w:szCs w:val="24"/>
        </w:rPr>
        <w:tab/>
      </w:r>
      <w:r w:rsidR="00E7146D" w:rsidRPr="00E71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И.В.Буров</w:t>
      </w:r>
      <w:r w:rsidR="00BB0E26">
        <w:rPr>
          <w:rFonts w:ascii="Times New Roman" w:hAnsi="Times New Roman"/>
          <w:sz w:val="24"/>
          <w:szCs w:val="24"/>
        </w:rPr>
        <w:t xml:space="preserve"> </w:t>
      </w:r>
    </w:p>
    <w:p w:rsidR="00165207" w:rsidRDefault="00165207" w:rsidP="00596CE2">
      <w:pPr>
        <w:pStyle w:val="a3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7146D" w:rsidRPr="00E7146D" w:rsidRDefault="00E7146D" w:rsidP="00596CE2">
      <w:pPr>
        <w:pStyle w:val="a3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146D">
        <w:rPr>
          <w:rFonts w:ascii="Times New Roman" w:hAnsi="Times New Roman"/>
          <w:sz w:val="24"/>
          <w:szCs w:val="24"/>
        </w:rPr>
        <w:t xml:space="preserve"> Секретарь комиссии      </w:t>
      </w:r>
      <w:r w:rsidRPr="00E7146D">
        <w:rPr>
          <w:rFonts w:ascii="Times New Roman" w:hAnsi="Times New Roman"/>
          <w:sz w:val="24"/>
          <w:szCs w:val="24"/>
        </w:rPr>
        <w:tab/>
      </w:r>
      <w:r w:rsidRPr="00E7146D">
        <w:rPr>
          <w:rFonts w:ascii="Times New Roman" w:hAnsi="Times New Roman"/>
          <w:sz w:val="24"/>
          <w:szCs w:val="24"/>
        </w:rPr>
        <w:tab/>
      </w:r>
      <w:r w:rsidRPr="00E7146D">
        <w:rPr>
          <w:rFonts w:ascii="Times New Roman" w:hAnsi="Times New Roman"/>
          <w:sz w:val="24"/>
          <w:szCs w:val="24"/>
        </w:rPr>
        <w:tab/>
      </w:r>
      <w:r w:rsidRPr="00E7146D">
        <w:rPr>
          <w:rFonts w:ascii="Times New Roman" w:hAnsi="Times New Roman"/>
          <w:sz w:val="24"/>
          <w:szCs w:val="24"/>
        </w:rPr>
        <w:tab/>
        <w:t xml:space="preserve">__________ </w:t>
      </w:r>
      <w:r w:rsidR="002F659D">
        <w:rPr>
          <w:rFonts w:ascii="Times New Roman" w:hAnsi="Times New Roman"/>
          <w:sz w:val="24"/>
          <w:szCs w:val="24"/>
        </w:rPr>
        <w:tab/>
      </w:r>
      <w:r w:rsidR="002F659D">
        <w:rPr>
          <w:rFonts w:ascii="Times New Roman" w:hAnsi="Times New Roman"/>
          <w:sz w:val="24"/>
          <w:szCs w:val="24"/>
        </w:rPr>
        <w:tab/>
      </w:r>
      <w:r w:rsidR="007319E1">
        <w:rPr>
          <w:rFonts w:ascii="Times New Roman" w:hAnsi="Times New Roman"/>
          <w:sz w:val="24"/>
          <w:szCs w:val="24"/>
        </w:rPr>
        <w:t>В.Н.Колесников</w:t>
      </w:r>
    </w:p>
    <w:sectPr w:rsidR="00E7146D" w:rsidRPr="00E7146D" w:rsidSect="00454452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21322"/>
    <w:multiLevelType w:val="hybridMultilevel"/>
    <w:tmpl w:val="63285B06"/>
    <w:lvl w:ilvl="0" w:tplc="BCC20AD8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373672"/>
    <w:multiLevelType w:val="hybridMultilevel"/>
    <w:tmpl w:val="FE46687C"/>
    <w:lvl w:ilvl="0" w:tplc="EB4662B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E401F"/>
    <w:multiLevelType w:val="hybridMultilevel"/>
    <w:tmpl w:val="ADFC3418"/>
    <w:lvl w:ilvl="0" w:tplc="861A1E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B40FC2"/>
    <w:multiLevelType w:val="hybridMultilevel"/>
    <w:tmpl w:val="77B4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36283"/>
    <w:rsid w:val="00017439"/>
    <w:rsid w:val="00034347"/>
    <w:rsid w:val="00043023"/>
    <w:rsid w:val="00061B26"/>
    <w:rsid w:val="000C1094"/>
    <w:rsid w:val="000E555E"/>
    <w:rsid w:val="000F4545"/>
    <w:rsid w:val="0012098F"/>
    <w:rsid w:val="001413A7"/>
    <w:rsid w:val="00163934"/>
    <w:rsid w:val="00165207"/>
    <w:rsid w:val="00226F6F"/>
    <w:rsid w:val="002335D1"/>
    <w:rsid w:val="00233692"/>
    <w:rsid w:val="00237C2C"/>
    <w:rsid w:val="00264670"/>
    <w:rsid w:val="00276421"/>
    <w:rsid w:val="002768CA"/>
    <w:rsid w:val="00283677"/>
    <w:rsid w:val="002F4147"/>
    <w:rsid w:val="002F659D"/>
    <w:rsid w:val="00322941"/>
    <w:rsid w:val="00364586"/>
    <w:rsid w:val="00367AD1"/>
    <w:rsid w:val="003B20DC"/>
    <w:rsid w:val="00451C6C"/>
    <w:rsid w:val="00453FA8"/>
    <w:rsid w:val="00454452"/>
    <w:rsid w:val="004E72E0"/>
    <w:rsid w:val="005353D1"/>
    <w:rsid w:val="00560475"/>
    <w:rsid w:val="00581755"/>
    <w:rsid w:val="00596CE2"/>
    <w:rsid w:val="005B03B7"/>
    <w:rsid w:val="005D5351"/>
    <w:rsid w:val="00655B64"/>
    <w:rsid w:val="00681C75"/>
    <w:rsid w:val="007319E1"/>
    <w:rsid w:val="00735A20"/>
    <w:rsid w:val="00736104"/>
    <w:rsid w:val="007C4AA0"/>
    <w:rsid w:val="008849EB"/>
    <w:rsid w:val="008F060B"/>
    <w:rsid w:val="008F7D0B"/>
    <w:rsid w:val="00936283"/>
    <w:rsid w:val="009656C0"/>
    <w:rsid w:val="0096673A"/>
    <w:rsid w:val="0097318B"/>
    <w:rsid w:val="00991745"/>
    <w:rsid w:val="009A542D"/>
    <w:rsid w:val="009C1972"/>
    <w:rsid w:val="009C73C9"/>
    <w:rsid w:val="00A558FD"/>
    <w:rsid w:val="00A8700A"/>
    <w:rsid w:val="00AA1526"/>
    <w:rsid w:val="00AA5468"/>
    <w:rsid w:val="00AB281C"/>
    <w:rsid w:val="00B67B85"/>
    <w:rsid w:val="00B8401A"/>
    <w:rsid w:val="00BB0E26"/>
    <w:rsid w:val="00BD102B"/>
    <w:rsid w:val="00BD3907"/>
    <w:rsid w:val="00C13B1A"/>
    <w:rsid w:val="00C61FD3"/>
    <w:rsid w:val="00C632B5"/>
    <w:rsid w:val="00CD6987"/>
    <w:rsid w:val="00D07043"/>
    <w:rsid w:val="00D607A4"/>
    <w:rsid w:val="00D9782E"/>
    <w:rsid w:val="00DA03D9"/>
    <w:rsid w:val="00DD5896"/>
    <w:rsid w:val="00E01CAF"/>
    <w:rsid w:val="00E551E5"/>
    <w:rsid w:val="00E563F2"/>
    <w:rsid w:val="00E7146D"/>
    <w:rsid w:val="00F6228F"/>
    <w:rsid w:val="00F7530D"/>
    <w:rsid w:val="00F82B00"/>
    <w:rsid w:val="00FC0B7B"/>
    <w:rsid w:val="00FE5B08"/>
    <w:rsid w:val="00FF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6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3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6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6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3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root</cp:lastModifiedBy>
  <cp:revision>5</cp:revision>
  <cp:lastPrinted>2023-09-25T07:22:00Z</cp:lastPrinted>
  <dcterms:created xsi:type="dcterms:W3CDTF">2022-09-29T13:39:00Z</dcterms:created>
  <dcterms:modified xsi:type="dcterms:W3CDTF">2024-09-25T05:29:00Z</dcterms:modified>
</cp:coreProperties>
</file>